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7E6A7"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D91710">
      <w:pPr>
        <w:widowControl/>
        <w:spacing w:after="156" w:afterLines="50" w:line="640" w:lineRule="exact"/>
        <w:jc w:val="center"/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泰州职业技术学院202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年公开招聘工作人员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（第二批）</w:t>
      </w:r>
      <w:r>
        <w:rPr>
          <w:rFonts w:hint="default" w:ascii="Times New Roman" w:hAnsi="Times New Roman" w:eastAsia="方正大标宋_GBK" w:cs="Times New Roman"/>
          <w:color w:val="333333"/>
          <w:kern w:val="0"/>
          <w:sz w:val="36"/>
          <w:szCs w:val="36"/>
        </w:rPr>
        <w:t>拟聘用人员名单</w:t>
      </w:r>
      <w:r>
        <w:rPr>
          <w:rFonts w:hint="eastAsia" w:ascii="Times New Roman" w:hAnsi="Times New Roman" w:eastAsia="方正大标宋_GBK" w:cs="Times New Roman"/>
          <w:color w:val="333333"/>
          <w:kern w:val="0"/>
          <w:sz w:val="36"/>
          <w:szCs w:val="36"/>
          <w:lang w:eastAsia="zh-CN"/>
        </w:rPr>
        <w:t>（第二批）</w:t>
      </w:r>
    </w:p>
    <w:tbl>
      <w:tblPr>
        <w:tblStyle w:val="5"/>
        <w:tblW w:w="143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27"/>
        <w:gridCol w:w="887"/>
        <w:gridCol w:w="473"/>
        <w:gridCol w:w="1196"/>
        <w:gridCol w:w="1242"/>
        <w:gridCol w:w="1710"/>
        <w:gridCol w:w="1005"/>
        <w:gridCol w:w="1710"/>
        <w:gridCol w:w="1337"/>
        <w:gridCol w:w="973"/>
        <w:gridCol w:w="709"/>
        <w:gridCol w:w="567"/>
        <w:gridCol w:w="708"/>
        <w:gridCol w:w="710"/>
      </w:tblGrid>
      <w:tr w14:paraId="6EEE5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AA3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聘用单位名称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6327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32BC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BA4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670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BF2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D2D7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岗位代码、名称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734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BDB6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09A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538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85FF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考试成绩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4D9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5FC9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体检结果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D6F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考察结果</w:t>
            </w:r>
          </w:p>
        </w:tc>
      </w:tr>
      <w:tr w14:paraId="3D361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140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泰州职业技术学院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0B49B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贾丽瑶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1997-3-1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A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A01-从事教学及科研工作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8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C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9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韩国清州大学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C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电影影像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56B6D"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69D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  <w:tr w14:paraId="681EC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361D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464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马加爽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F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1994-2-27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5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A01-从事教学及科研工作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3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AE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9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韩国仁荷大学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78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工商管理（消费者学）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1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F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1F34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4F96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  <w:tr w14:paraId="576B5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0F83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3C1F6">
            <w:pPr>
              <w:widowControl/>
              <w:spacing w:line="24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钱欣哲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1996-8-1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D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79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B04-从事汽车工程教学工作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8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AC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上海马勒热系统有限公司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A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A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7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DE4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BBEB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  <w:tr w14:paraId="15A39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0CDA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88F9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王晓毅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B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B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2000-2-8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1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B16-从事数学教学工作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C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26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3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江苏师范大学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F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B79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A66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  <w:tr w14:paraId="0CA3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741FF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681CA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孙浩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1997-8-2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7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5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C03-从事辅导员工作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99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B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A7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1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E53D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45CA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  <w:tr w14:paraId="5399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717F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F682">
            <w:pPr>
              <w:widowControl/>
              <w:spacing w:line="240" w:lineRule="exact"/>
              <w:jc w:val="righ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lang w:val="en-US" w:eastAsia="zh-CN" w:bidi="ar"/>
              </w:rPr>
              <w:t>王献海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A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1996-2-26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B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B02-从事智能制造教学工作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5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C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亚信安全科技股份有限公司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E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南京信息工程大学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D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9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342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271D3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</w:tbl>
    <w:p w14:paraId="08865F97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ACF9F33-BB85-40A3-B803-49A217EF5CD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DA46A33-64F1-454B-B2DC-F2FBA4CD5502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EC9AF17-944B-4634-8FFD-C710DF9214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Dg4ZWNlYzBjYTQ3ZTc0NWRjMDlkMjQ1YmZlZTMifQ=="/>
  </w:docVars>
  <w:rsids>
    <w:rsidRoot w:val="008844A4"/>
    <w:rsid w:val="00062A5D"/>
    <w:rsid w:val="00152C89"/>
    <w:rsid w:val="0019431C"/>
    <w:rsid w:val="00256146"/>
    <w:rsid w:val="002B19D7"/>
    <w:rsid w:val="002F097F"/>
    <w:rsid w:val="004635C3"/>
    <w:rsid w:val="00592966"/>
    <w:rsid w:val="00810E10"/>
    <w:rsid w:val="008844A4"/>
    <w:rsid w:val="00933013"/>
    <w:rsid w:val="00943003"/>
    <w:rsid w:val="009748F5"/>
    <w:rsid w:val="00B3435E"/>
    <w:rsid w:val="00B96659"/>
    <w:rsid w:val="00D640B3"/>
    <w:rsid w:val="00E27B58"/>
    <w:rsid w:val="00EC02BB"/>
    <w:rsid w:val="00EC6993"/>
    <w:rsid w:val="086208BC"/>
    <w:rsid w:val="0C2B5418"/>
    <w:rsid w:val="15542020"/>
    <w:rsid w:val="15BE749A"/>
    <w:rsid w:val="173435F3"/>
    <w:rsid w:val="17902FBC"/>
    <w:rsid w:val="185F52FB"/>
    <w:rsid w:val="29581C87"/>
    <w:rsid w:val="342A4876"/>
    <w:rsid w:val="36C81222"/>
    <w:rsid w:val="3A8827A6"/>
    <w:rsid w:val="3A8D4EA1"/>
    <w:rsid w:val="3ACA508D"/>
    <w:rsid w:val="3D2F28A7"/>
    <w:rsid w:val="40A87C35"/>
    <w:rsid w:val="423C0177"/>
    <w:rsid w:val="42B20536"/>
    <w:rsid w:val="4E3528CE"/>
    <w:rsid w:val="584E486C"/>
    <w:rsid w:val="5F61293D"/>
    <w:rsid w:val="6E17140E"/>
    <w:rsid w:val="6EBE7FC3"/>
    <w:rsid w:val="76A827A7"/>
    <w:rsid w:val="7FA5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11">
    <w:name w:val="Char Char1 Char Char Char Char"/>
    <w:basedOn w:val="2"/>
    <w:semiHidden/>
    <w:qFormat/>
    <w:uiPriority w:val="0"/>
    <w:rPr>
      <w:rFonts w:ascii="Tahoma" w:hAnsi="Tahoma"/>
      <w:sz w:val="24"/>
    </w:rPr>
  </w:style>
  <w:style w:type="character" w:customStyle="1" w:styleId="12">
    <w:name w:val="font3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5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6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419</Words>
  <Characters>540</Characters>
  <Lines>1</Lines>
  <Paragraphs>1</Paragraphs>
  <TotalTime>0</TotalTime>
  <ScaleCrop>false</ScaleCrop>
  <LinksUpToDate>false</LinksUpToDate>
  <CharactersWithSpaces>540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2023-08-10T02:01:00Z</dcterms:created>
  <dc:creator>于 美华</dc:creator>
  <cp:lastModifiedBy>夏莉</cp:lastModifiedBy>
  <dcterms:modified xsi:type="dcterms:W3CDTF">2024-09-05T00:56:07Z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B1AFC0A2D4B6463C9D16E362F42B043E_12</vt:lpwstr>
  </property>
</Properties>
</file>